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6BC" w:rsidRDefault="003C76BC" w:rsidP="003C76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76BC" w:rsidRPr="00E06688" w:rsidRDefault="003C76BC" w:rsidP="003C7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2622641</wp:posOffset>
            </wp:positionH>
            <wp:positionV relativeFrom="paragraph">
              <wp:posOffset>-223701</wp:posOffset>
            </wp:positionV>
            <wp:extent cx="438150" cy="561702"/>
            <wp:effectExtent l="19050" t="0" r="0" b="0"/>
            <wp:wrapNone/>
            <wp:docPr id="1" name="Рисунок 9" descr="Грачевский МР (герб) на сноп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рачевский МР (герб) на сноп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7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76BC" w:rsidRPr="00E06688" w:rsidRDefault="003C76BC" w:rsidP="003C7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76BC" w:rsidRPr="00E06688" w:rsidRDefault="003C76BC" w:rsidP="003C7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6688">
        <w:rPr>
          <w:rFonts w:ascii="Times New Roman" w:eastAsia="Times New Roman" w:hAnsi="Times New Roman" w:cs="Times New Roman"/>
          <w:b/>
          <w:sz w:val="28"/>
          <w:szCs w:val="28"/>
        </w:rPr>
        <w:t>ФИНАНСОВЫЙ ОТДЕЛ</w:t>
      </w:r>
    </w:p>
    <w:p w:rsidR="003C76BC" w:rsidRPr="00E06688" w:rsidRDefault="003C76BC" w:rsidP="003C7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6688">
        <w:rPr>
          <w:rFonts w:ascii="Academy Cyr" w:eastAsia="Times New Roman" w:hAnsi="Academy Cyr" w:cs="Times New Roman"/>
          <w:b/>
          <w:sz w:val="28"/>
          <w:szCs w:val="28"/>
        </w:rPr>
        <w:t>АДМИНИСТРАЦИ</w:t>
      </w:r>
      <w:r w:rsidRPr="00E06688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r w:rsidRPr="00E06688">
        <w:rPr>
          <w:rFonts w:ascii="Academy Cyr" w:eastAsia="Times New Roman" w:hAnsi="Academy Cyr" w:cs="Times New Roman"/>
          <w:b/>
          <w:sz w:val="28"/>
          <w:szCs w:val="28"/>
        </w:rPr>
        <w:t>ГРАЧЁВСК</w:t>
      </w:r>
      <w:r w:rsidRPr="00E06688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E06688">
        <w:rPr>
          <w:rFonts w:ascii="Academy Cyr" w:eastAsia="Times New Roman" w:hAnsi="Academy Cyr" w:cs="Times New Roman"/>
          <w:b/>
          <w:sz w:val="28"/>
          <w:szCs w:val="28"/>
        </w:rPr>
        <w:t xml:space="preserve"> РАЙОН</w:t>
      </w:r>
      <w:r w:rsidRPr="00E06688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3C76BC" w:rsidRPr="00F26C21" w:rsidRDefault="003C76BC" w:rsidP="003C76BC">
      <w:pPr>
        <w:spacing w:after="0" w:line="240" w:lineRule="auto"/>
        <w:ind w:right="-5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6688">
        <w:rPr>
          <w:rFonts w:ascii="Times New Roman" w:eastAsia="Times New Roman" w:hAnsi="Times New Roman" w:cs="Times New Roman"/>
          <w:b/>
          <w:sz w:val="28"/>
          <w:szCs w:val="28"/>
        </w:rPr>
        <w:t>ОРЕНБУРГСКОЙ ОБЛАСТИ</w:t>
      </w:r>
    </w:p>
    <w:p w:rsidR="003C76BC" w:rsidRDefault="003C76BC" w:rsidP="003C7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</w:p>
    <w:p w:rsidR="003C76BC" w:rsidRPr="00E91F72" w:rsidRDefault="003C76BC" w:rsidP="003C7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91F72">
        <w:rPr>
          <w:rFonts w:ascii="Times New Roman" w:eastAsia="Times New Roman" w:hAnsi="Times New Roman" w:cs="Times New Roman"/>
          <w:sz w:val="32"/>
          <w:szCs w:val="32"/>
        </w:rPr>
        <w:t xml:space="preserve">Приказ </w:t>
      </w:r>
    </w:p>
    <w:tbl>
      <w:tblPr>
        <w:tblW w:w="10974" w:type="dxa"/>
        <w:tblLook w:val="00A0"/>
      </w:tblPr>
      <w:tblGrid>
        <w:gridCol w:w="10974"/>
      </w:tblGrid>
      <w:tr w:rsidR="003C76BC" w:rsidRPr="00E06688" w:rsidTr="00BF4112">
        <w:trPr>
          <w:trHeight w:val="87"/>
        </w:trPr>
        <w:tc>
          <w:tcPr>
            <w:tcW w:w="10974" w:type="dxa"/>
          </w:tcPr>
          <w:p w:rsidR="003C76BC" w:rsidRPr="00E06688" w:rsidRDefault="003C76BC" w:rsidP="00BF4112">
            <w:pPr>
              <w:spacing w:after="0" w:line="240" w:lineRule="auto"/>
              <w:ind w:right="-44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E066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1231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524F68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  <w:r w:rsidR="001231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E066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231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декабря 2018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     № </w:t>
            </w:r>
            <w:r w:rsidR="00524F68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</w:tr>
    </w:tbl>
    <w:p w:rsidR="003C76BC" w:rsidRPr="00E06688" w:rsidRDefault="003C76BC" w:rsidP="003C76BC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3C76BC" w:rsidRPr="00E06688" w:rsidRDefault="003C76BC" w:rsidP="003C7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1231E9" w:rsidRDefault="003C76BC" w:rsidP="003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В соответствии с постановлением администрации </w:t>
      </w:r>
      <w:r w:rsidR="00A16F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3C76BC" w:rsidRPr="00452CA6" w:rsidRDefault="003C76BC" w:rsidP="003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от 18.04.2014 №233</w:t>
      </w:r>
      <w:r w:rsidR="001231E9">
        <w:rPr>
          <w:rFonts w:ascii="Times New Roman" w:eastAsia="Times New Roman" w:hAnsi="Times New Roman" w:cs="Times New Roman"/>
          <w:sz w:val="28"/>
          <w:szCs w:val="28"/>
        </w:rPr>
        <w:t>-п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осуществления  финансовым отделом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полномочий по внутреннему муниципальному финансовому контролю в сфере бюджетных правоотношений»,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от 18.04.2014 №234п «Об утверждении  Порядка осуществления финансовым отделом 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полномочий по контролю за соблюдением законодательства в сфере закупок для обеспечения  муниципальных нужд», руководствуясь приказом финансового отдела от 10.11.2017 №</w:t>
      </w:r>
      <w:r w:rsidR="00213A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50 «Об утверждении методики отбора контрольных мероприятий при формировании плана контрольной деятельности финансовым отделом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 приказыва</w:t>
      </w:r>
      <w:r w:rsidRPr="00392508">
        <w:rPr>
          <w:rFonts w:ascii="Times New Roman" w:eastAsia="Times New Roman" w:hAnsi="Times New Roman" w:cs="Times New Roman"/>
          <w:sz w:val="28"/>
          <w:szCs w:val="28"/>
        </w:rPr>
        <w:t>ю:</w:t>
      </w:r>
    </w:p>
    <w:p w:rsidR="003C76BC" w:rsidRDefault="003C76BC" w:rsidP="003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1.Утвердить</w:t>
      </w:r>
      <w:r w:rsidRPr="009271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192C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92C">
        <w:rPr>
          <w:rFonts w:ascii="Times New Roman" w:hAnsi="Times New Roman" w:cs="Times New Roman"/>
          <w:sz w:val="28"/>
          <w:szCs w:val="28"/>
        </w:rPr>
        <w:t>проверок</w:t>
      </w:r>
      <w:r w:rsidRPr="00FA74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1 полугодие 2019 года в соответствии с пунктом 8 статьи 99   Федерального закона</w:t>
      </w:r>
      <w:r w:rsidRPr="001102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1102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контрактной         системе в сфере закупок товаров, работ, услуг для обеспечения государственных и </w:t>
      </w:r>
      <w:r w:rsidRPr="00110240">
        <w:rPr>
          <w:rFonts w:ascii="Times New Roman" w:hAnsi="Times New Roman" w:cs="Times New Roman"/>
          <w:sz w:val="28"/>
          <w:szCs w:val="28"/>
        </w:rPr>
        <w:t xml:space="preserve">  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нужд» от 05.04.2013 </w:t>
      </w:r>
      <w:r>
        <w:rPr>
          <w:rFonts w:ascii="Times New Roman" w:eastAsia="Times New Roman" w:hAnsi="Times New Roman" w:cs="Times New Roman"/>
          <w:sz w:val="28"/>
          <w:szCs w:val="28"/>
        </w:rPr>
        <w:t>согласно приложению №1  к настоящему приказу</w:t>
      </w:r>
      <w:r w:rsidRPr="00E066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C76BC" w:rsidRPr="003419F3" w:rsidRDefault="003C76BC" w:rsidP="003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</w:t>
      </w:r>
      <w:r w:rsidRPr="00341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Pr="009271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192C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92C">
        <w:rPr>
          <w:rFonts w:ascii="Times New Roman" w:hAnsi="Times New Roman" w:cs="Times New Roman"/>
          <w:sz w:val="28"/>
          <w:szCs w:val="28"/>
        </w:rPr>
        <w:t>проверок</w:t>
      </w:r>
      <w:r w:rsidRPr="00FA74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1 полугодие 2019 года  в соответствии с пунктом 3 статьи 99   Федерального закона</w:t>
      </w:r>
      <w:r w:rsidRPr="001102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1102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контрактной    системе в сфере закупок товаров, работ, услуг для обеспечения государственных и </w:t>
      </w:r>
      <w:r w:rsidRPr="00110240">
        <w:rPr>
          <w:rFonts w:ascii="Times New Roman" w:hAnsi="Times New Roman" w:cs="Times New Roman"/>
          <w:sz w:val="28"/>
          <w:szCs w:val="28"/>
        </w:rPr>
        <w:t xml:space="preserve">  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нужд» от 05.04.2013 </w:t>
      </w:r>
      <w:r>
        <w:rPr>
          <w:rFonts w:ascii="Times New Roman" w:eastAsia="Times New Roman" w:hAnsi="Times New Roman" w:cs="Times New Roman"/>
          <w:sz w:val="28"/>
          <w:szCs w:val="28"/>
        </w:rPr>
        <w:t>согласно приложению № 2  к настоящему приказу</w:t>
      </w:r>
      <w:r w:rsidRPr="00E066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C76BC" w:rsidRDefault="003C76BC" w:rsidP="003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3. Главному специалисту финансового отдела  по контролю  обеспечить размещение в единой информационной системе планы проверок в течение 3 рабочих дней со дня утверждения.</w:t>
      </w:r>
    </w:p>
    <w:p w:rsidR="003C76BC" w:rsidRPr="00E06688" w:rsidRDefault="003C76BC" w:rsidP="003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4</w:t>
      </w:r>
      <w:r w:rsidRPr="00E066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E0668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06688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приказа оставляю за собой.</w:t>
      </w:r>
    </w:p>
    <w:p w:rsidR="003C76BC" w:rsidRPr="00E06688" w:rsidRDefault="003C76BC" w:rsidP="003C7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76BC" w:rsidRPr="00E06688" w:rsidRDefault="003C76BC" w:rsidP="003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6688">
        <w:rPr>
          <w:rFonts w:ascii="Times New Roman" w:eastAsia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О.А.Унщикова</w:t>
      </w:r>
      <w:proofErr w:type="spellEnd"/>
    </w:p>
    <w:p w:rsidR="003C76BC" w:rsidRDefault="003C76BC" w:rsidP="003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52CA6">
        <w:rPr>
          <w:rFonts w:ascii="Times New Roman" w:hAnsi="Times New Roman" w:cs="Times New Roman"/>
          <w:sz w:val="28"/>
          <w:szCs w:val="28"/>
        </w:rPr>
        <w:t xml:space="preserve"> приказом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Pr="003419F3" w:rsidRDefault="003C76BC" w:rsidP="003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76BC" w:rsidRPr="003419F3" w:rsidRDefault="003C76BC" w:rsidP="003C76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19F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     </w:t>
      </w:r>
    </w:p>
    <w:p w:rsidR="003C76BC" w:rsidRPr="003419F3" w:rsidRDefault="003C76BC" w:rsidP="003C76B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19F3">
        <w:rPr>
          <w:rFonts w:ascii="Times New Roman" w:hAnsi="Times New Roman" w:cs="Times New Roman"/>
          <w:sz w:val="28"/>
          <w:szCs w:val="28"/>
        </w:rPr>
        <w:t>к приказу</w:t>
      </w:r>
    </w:p>
    <w:p w:rsidR="003C76BC" w:rsidRPr="003419F3" w:rsidRDefault="003C76BC" w:rsidP="003C76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524F68">
        <w:rPr>
          <w:rFonts w:ascii="Times New Roman" w:hAnsi="Times New Roman" w:cs="Times New Roman"/>
          <w:sz w:val="28"/>
          <w:szCs w:val="28"/>
        </w:rPr>
        <w:t xml:space="preserve">28 </w:t>
      </w:r>
      <w:r>
        <w:rPr>
          <w:rFonts w:ascii="Times New Roman" w:hAnsi="Times New Roman" w:cs="Times New Roman"/>
          <w:sz w:val="28"/>
          <w:szCs w:val="28"/>
        </w:rPr>
        <w:t>.12 .2018</w:t>
      </w:r>
      <w:r w:rsidRPr="003419F3">
        <w:rPr>
          <w:rFonts w:ascii="Times New Roman" w:hAnsi="Times New Roman" w:cs="Times New Roman"/>
          <w:sz w:val="28"/>
          <w:szCs w:val="28"/>
        </w:rPr>
        <w:t xml:space="preserve"> года №</w:t>
      </w:r>
      <w:bookmarkStart w:id="0" w:name="_GoBack"/>
      <w:bookmarkEnd w:id="0"/>
      <w:r w:rsidR="00524F68">
        <w:rPr>
          <w:rFonts w:ascii="Times New Roman" w:hAnsi="Times New Roman" w:cs="Times New Roman"/>
          <w:sz w:val="28"/>
          <w:szCs w:val="28"/>
        </w:rPr>
        <w:t xml:space="preserve"> 64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76BC" w:rsidRDefault="003C76BC" w:rsidP="003C76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76BC" w:rsidRDefault="003C76BC" w:rsidP="003C76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76BC" w:rsidRDefault="003C76BC" w:rsidP="003C76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76BC" w:rsidRPr="00D27CAD" w:rsidRDefault="003C76BC" w:rsidP="003C76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76BC" w:rsidRDefault="003C76BC" w:rsidP="003C76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2816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76BC" w:rsidRDefault="003C76BC" w:rsidP="003C76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проверок</w:t>
      </w:r>
      <w:r w:rsidRPr="00FA74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 1 полугодие 2019 года </w:t>
      </w:r>
    </w:p>
    <w:p w:rsidR="003C76BC" w:rsidRPr="004E5376" w:rsidRDefault="003C76BC" w:rsidP="003C7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49C">
        <w:rPr>
          <w:rFonts w:ascii="Times New Roman" w:hAnsi="Times New Roman" w:cs="Times New Roman"/>
          <w:sz w:val="28"/>
          <w:szCs w:val="28"/>
        </w:rPr>
        <w:t xml:space="preserve"> органа внутреннего муниципального финансового контроля</w:t>
      </w:r>
    </w:p>
    <w:p w:rsidR="003C76BC" w:rsidRPr="00110240" w:rsidRDefault="003C76BC" w:rsidP="003C76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 соблюдением требований Федерального закона</w:t>
      </w:r>
      <w:r w:rsidRPr="001102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1102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контрактной         системе в сфере закупок товаров, работ, услуг для обеспечения государственных и </w:t>
      </w:r>
      <w:r w:rsidRPr="00110240">
        <w:rPr>
          <w:rFonts w:ascii="Times New Roman" w:hAnsi="Times New Roman" w:cs="Times New Roman"/>
          <w:sz w:val="28"/>
          <w:szCs w:val="28"/>
        </w:rPr>
        <w:t xml:space="preserve">  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нужд» от 05.04.2013</w:t>
      </w:r>
    </w:p>
    <w:p w:rsidR="003C76BC" w:rsidRDefault="003C76BC" w:rsidP="003C76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Наименование   контролирующего  органа, осуществляющего  проверку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C76BC" w:rsidRDefault="003C76BC" w:rsidP="003C76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 отдел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C76BC" w:rsidRDefault="003C76BC" w:rsidP="003C76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Цель проведения  проверки</w:t>
      </w:r>
      <w:r>
        <w:rPr>
          <w:rFonts w:ascii="Times New Roman" w:hAnsi="Times New Roman" w:cs="Times New Roman"/>
          <w:sz w:val="28"/>
          <w:szCs w:val="28"/>
        </w:rPr>
        <w:t>: Предупреждение и выявление нарушений законодательства Российской  Федерации о  контрактной системе в сфере закупок.</w:t>
      </w: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Основание  проведения  проверки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часть 8 статьи 99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05.04.2013г №44-ФЗ «О контрактной системе в сфере закупок товаров, работ, услуг для  обеспечения государственных и муниципальных нужд».</w:t>
      </w: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69" w:type="dxa"/>
        <w:tblInd w:w="-318" w:type="dxa"/>
        <w:tblLayout w:type="fixed"/>
        <w:tblLook w:val="04A0"/>
      </w:tblPr>
      <w:tblGrid>
        <w:gridCol w:w="993"/>
        <w:gridCol w:w="4962"/>
        <w:gridCol w:w="1842"/>
        <w:gridCol w:w="2372"/>
      </w:tblGrid>
      <w:tr w:rsidR="003C76BC" w:rsidTr="00BF4112">
        <w:tc>
          <w:tcPr>
            <w:tcW w:w="993" w:type="dxa"/>
          </w:tcPr>
          <w:p w:rsidR="003C76BC" w:rsidRDefault="003C76BC" w:rsidP="00BF41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 проверки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местонахождения</w:t>
            </w:r>
          </w:p>
        </w:tc>
        <w:tc>
          <w:tcPr>
            <w:tcW w:w="184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  проверки</w:t>
            </w:r>
          </w:p>
        </w:tc>
        <w:tc>
          <w:tcPr>
            <w:tcW w:w="237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proofErr w:type="gramEnd"/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3C76BC" w:rsidTr="00BF4112">
        <w:tc>
          <w:tcPr>
            <w:tcW w:w="993" w:type="dxa"/>
          </w:tcPr>
          <w:p w:rsidR="003C76BC" w:rsidRDefault="003C76BC" w:rsidP="00BF41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3C76BC" w:rsidRDefault="003C76BC" w:rsidP="00BF41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C76BC" w:rsidTr="00BF4112">
        <w:tc>
          <w:tcPr>
            <w:tcW w:w="993" w:type="dxa"/>
          </w:tcPr>
          <w:p w:rsidR="003C76BC" w:rsidRDefault="003C76BC" w:rsidP="00BF41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Александровский сельсовет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Оренбургская область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5627003218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лександровка 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ентральная,51</w:t>
            </w:r>
          </w:p>
        </w:tc>
        <w:tc>
          <w:tcPr>
            <w:tcW w:w="184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</w:t>
            </w:r>
          </w:p>
        </w:tc>
        <w:tc>
          <w:tcPr>
            <w:tcW w:w="237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C76BC" w:rsidTr="00BF4112">
        <w:tc>
          <w:tcPr>
            <w:tcW w:w="993" w:type="dxa"/>
          </w:tcPr>
          <w:p w:rsidR="003C76BC" w:rsidRDefault="003C76BC" w:rsidP="00BF41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МБУК «Народный музей» 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524F68" w:rsidRDefault="00524F68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5627003377</w:t>
            </w:r>
          </w:p>
          <w:p w:rsidR="00524F68" w:rsidRDefault="00524F68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Грачевка </w:t>
            </w:r>
          </w:p>
          <w:p w:rsidR="00524F68" w:rsidRDefault="00524F68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Советская 6</w:t>
            </w:r>
          </w:p>
        </w:tc>
        <w:tc>
          <w:tcPr>
            <w:tcW w:w="184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</w:t>
            </w:r>
          </w:p>
        </w:tc>
        <w:tc>
          <w:tcPr>
            <w:tcW w:w="237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№2      </w:t>
      </w:r>
    </w:p>
    <w:p w:rsidR="003C76BC" w:rsidRDefault="003C76BC" w:rsidP="003C76B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3C76BC" w:rsidRPr="0079288E" w:rsidRDefault="003C76BC" w:rsidP="003C76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524F68">
        <w:rPr>
          <w:rFonts w:ascii="Times New Roman" w:hAnsi="Times New Roman" w:cs="Times New Roman"/>
          <w:sz w:val="28"/>
          <w:szCs w:val="28"/>
        </w:rPr>
        <w:t xml:space="preserve">                          от  28 .12 .2018 год  №64 </w:t>
      </w:r>
    </w:p>
    <w:p w:rsidR="003C76BC" w:rsidRDefault="003C76BC" w:rsidP="003C76B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C76BC" w:rsidRDefault="003C76BC" w:rsidP="003C7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6BC" w:rsidRPr="00D32816" w:rsidRDefault="003C76BC" w:rsidP="003C7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816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C76BC" w:rsidRPr="00110240" w:rsidRDefault="003C76BC" w:rsidP="003C76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Pr="00110240">
        <w:rPr>
          <w:rFonts w:ascii="Times New Roman" w:hAnsi="Times New Roman" w:cs="Times New Roman"/>
          <w:sz w:val="28"/>
          <w:szCs w:val="28"/>
        </w:rPr>
        <w:t xml:space="preserve"> за  соблюдением требований   законодательства Российской Федерации и иных   нормативных  правовых  актов Российской  Федерации, Оренбургской области 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11024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10240">
        <w:rPr>
          <w:rFonts w:ascii="Times New Roman" w:hAnsi="Times New Roman" w:cs="Times New Roman"/>
          <w:sz w:val="28"/>
          <w:szCs w:val="28"/>
        </w:rPr>
        <w:t xml:space="preserve"> о  </w:t>
      </w:r>
      <w:r>
        <w:rPr>
          <w:rFonts w:ascii="Times New Roman" w:hAnsi="Times New Roman" w:cs="Times New Roman"/>
          <w:sz w:val="28"/>
          <w:szCs w:val="28"/>
        </w:rPr>
        <w:t xml:space="preserve">контрактной системе в сфере закупок товаров, работ, услуг для обеспечения </w:t>
      </w:r>
      <w:r w:rsidRPr="0011024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нужд </w:t>
      </w:r>
      <w:r w:rsidRPr="00110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0240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110240">
        <w:rPr>
          <w:rFonts w:ascii="Times New Roman" w:hAnsi="Times New Roman" w:cs="Times New Roman"/>
          <w:sz w:val="28"/>
          <w:szCs w:val="28"/>
        </w:rPr>
        <w:t xml:space="preserve"> района Оренбургской  области  на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110240">
        <w:rPr>
          <w:rFonts w:ascii="Times New Roman" w:hAnsi="Times New Roman" w:cs="Times New Roman"/>
          <w:sz w:val="28"/>
          <w:szCs w:val="28"/>
        </w:rPr>
        <w:t xml:space="preserve"> полугодие  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110240">
        <w:rPr>
          <w:rFonts w:ascii="Times New Roman" w:hAnsi="Times New Roman" w:cs="Times New Roman"/>
          <w:sz w:val="28"/>
          <w:szCs w:val="28"/>
        </w:rPr>
        <w:t>года</w:t>
      </w:r>
    </w:p>
    <w:p w:rsidR="003C76BC" w:rsidRDefault="003C76BC" w:rsidP="003C76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Наименование   контролирующего  органа, осуществляющего  проверку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C76BC" w:rsidRDefault="003C76BC" w:rsidP="003C76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 отдел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C76BC" w:rsidRDefault="003C76BC" w:rsidP="003C76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Цель проведения  проверки</w:t>
      </w:r>
      <w:r>
        <w:rPr>
          <w:rFonts w:ascii="Times New Roman" w:hAnsi="Times New Roman" w:cs="Times New Roman"/>
          <w:sz w:val="28"/>
          <w:szCs w:val="28"/>
        </w:rPr>
        <w:t>: Предупреждение и выявление нарушений законодательства Российской  Федерации о  контрактной системе в сфере закупок.</w:t>
      </w: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Основание  проведения  проверки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часть 3 статьи 99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05.04.2013г №44-ФЗ «О контрактной системе в сфере закупок товаров, работ, услуг для  обеспечения государственных и муниципальных нужд».</w:t>
      </w: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69" w:type="dxa"/>
        <w:tblInd w:w="-318" w:type="dxa"/>
        <w:tblLayout w:type="fixed"/>
        <w:tblLook w:val="04A0"/>
      </w:tblPr>
      <w:tblGrid>
        <w:gridCol w:w="710"/>
        <w:gridCol w:w="5245"/>
        <w:gridCol w:w="1842"/>
        <w:gridCol w:w="2372"/>
      </w:tblGrid>
      <w:tr w:rsidR="003C76BC" w:rsidTr="00BF4112">
        <w:tc>
          <w:tcPr>
            <w:tcW w:w="710" w:type="dxa"/>
          </w:tcPr>
          <w:p w:rsidR="003C76BC" w:rsidRDefault="003C76BC" w:rsidP="00BF41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45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 проверки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местонахождения</w:t>
            </w:r>
          </w:p>
        </w:tc>
        <w:tc>
          <w:tcPr>
            <w:tcW w:w="184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  проверки</w:t>
            </w:r>
          </w:p>
        </w:tc>
        <w:tc>
          <w:tcPr>
            <w:tcW w:w="237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proofErr w:type="gramEnd"/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3C76BC" w:rsidTr="00BF4112">
        <w:tc>
          <w:tcPr>
            <w:tcW w:w="710" w:type="dxa"/>
          </w:tcPr>
          <w:p w:rsidR="003C76BC" w:rsidRDefault="003C76BC" w:rsidP="00BF41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3C76BC" w:rsidRDefault="003C76BC" w:rsidP="00BF41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C76BC" w:rsidTr="00BF4112">
        <w:tc>
          <w:tcPr>
            <w:tcW w:w="710" w:type="dxa"/>
          </w:tcPr>
          <w:p w:rsidR="003C76BC" w:rsidRDefault="003C76BC" w:rsidP="00BF41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C020D2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 муниципального образования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Оренбургская область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(комиссия по осуществлению закупок)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5627002140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Грачевка</w:t>
            </w:r>
          </w:p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айская , 22</w:t>
            </w:r>
          </w:p>
        </w:tc>
        <w:tc>
          <w:tcPr>
            <w:tcW w:w="184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март- апрель 2019 г</w:t>
            </w:r>
          </w:p>
        </w:tc>
        <w:tc>
          <w:tcPr>
            <w:tcW w:w="2372" w:type="dxa"/>
          </w:tcPr>
          <w:p w:rsidR="003C76BC" w:rsidRDefault="003C76BC" w:rsidP="00BF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/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6BC" w:rsidRDefault="003C76BC" w:rsidP="003C76BC"/>
    <w:p w:rsidR="003C76BC" w:rsidRDefault="003C76BC" w:rsidP="003C76BC"/>
    <w:p w:rsidR="00E67C1F" w:rsidRDefault="00E67C1F"/>
    <w:sectPr w:rsidR="00E67C1F" w:rsidSect="00F1512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76BC"/>
    <w:rsid w:val="001231E9"/>
    <w:rsid w:val="00213AE0"/>
    <w:rsid w:val="00337341"/>
    <w:rsid w:val="003C76BC"/>
    <w:rsid w:val="00524F68"/>
    <w:rsid w:val="00577953"/>
    <w:rsid w:val="00A16FB0"/>
    <w:rsid w:val="00B47133"/>
    <w:rsid w:val="00C020D2"/>
    <w:rsid w:val="00E5409B"/>
    <w:rsid w:val="00E6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6B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1F25B-2EA2-41E6-9931-39AE0FAB3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7</cp:revision>
  <cp:lastPrinted>2019-01-09T11:21:00Z</cp:lastPrinted>
  <dcterms:created xsi:type="dcterms:W3CDTF">2018-12-03T10:45:00Z</dcterms:created>
  <dcterms:modified xsi:type="dcterms:W3CDTF">2019-01-09T11:23:00Z</dcterms:modified>
</cp:coreProperties>
</file>